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400D" w14:textId="4E95B588" w:rsidR="00BB4B7F" w:rsidRDefault="00D82ABD" w:rsidP="00E656DE">
      <w:pPr>
        <w:jc w:val="center"/>
        <w:rPr>
          <w:b/>
          <w:bCs/>
        </w:rPr>
      </w:pPr>
      <w:r w:rsidRPr="00E656DE">
        <w:rPr>
          <w:b/>
          <w:bCs/>
        </w:rPr>
        <w:t>Establishment of Ad Hoc Committee on The Dixie Ranger Newsletter Name Change</w:t>
      </w:r>
    </w:p>
    <w:p w14:paraId="606205AF" w14:textId="2AB60A77" w:rsidR="005A1012" w:rsidRPr="005A1012" w:rsidRDefault="005A1012" w:rsidP="005A1012">
      <w:pPr>
        <w:pStyle w:val="NoSpacing"/>
        <w:jc w:val="center"/>
        <w:rPr>
          <w:b/>
          <w:bCs/>
        </w:rPr>
      </w:pPr>
      <w:r w:rsidRPr="005A1012">
        <w:rPr>
          <w:b/>
          <w:bCs/>
        </w:rPr>
        <w:t>September 2022</w:t>
      </w:r>
    </w:p>
    <w:p w14:paraId="6D62B301" w14:textId="7E7A2758" w:rsidR="00D82ABD" w:rsidRDefault="00D82ABD" w:rsidP="00D82ABD">
      <w:pPr>
        <w:pStyle w:val="NoSpacing"/>
      </w:pPr>
    </w:p>
    <w:p w14:paraId="2F445015" w14:textId="7988357C" w:rsidR="00D82ABD" w:rsidRDefault="00D82ABD" w:rsidP="00D82ABD">
      <w:pPr>
        <w:pStyle w:val="NoSpacing"/>
      </w:pPr>
      <w:r>
        <w:t xml:space="preserve">The President of the Southern Forest Service Retirees Association is establishing an ad hoc committee related to the issue of changing the name of </w:t>
      </w:r>
      <w:r w:rsidR="00CB74B5">
        <w:t>T</w:t>
      </w:r>
      <w:r>
        <w:t xml:space="preserve">he Dixie Ranger Newsletter. This committee is established under </w:t>
      </w:r>
      <w:r w:rsidR="00146412">
        <w:t xml:space="preserve">the administrative role of the President as provided by </w:t>
      </w:r>
      <w:r w:rsidR="00534192">
        <w:t>Article V, Section 3,</w:t>
      </w:r>
      <w:r w:rsidR="00146412">
        <w:t xml:space="preserve"> </w:t>
      </w:r>
      <w:r w:rsidR="00534192">
        <w:t>of</w:t>
      </w:r>
      <w:r w:rsidR="00146412">
        <w:t xml:space="preserve"> the Association Constitution.</w:t>
      </w:r>
    </w:p>
    <w:p w14:paraId="1B0FBD03" w14:textId="45D2E751" w:rsidR="00146412" w:rsidRDefault="00146412" w:rsidP="00D82ABD">
      <w:pPr>
        <w:pStyle w:val="NoSpacing"/>
      </w:pPr>
    </w:p>
    <w:p w14:paraId="4700F65A" w14:textId="68FA98F6" w:rsidR="00146412" w:rsidRDefault="00146412" w:rsidP="00D82ABD">
      <w:pPr>
        <w:pStyle w:val="NoSpacing"/>
      </w:pPr>
      <w:r>
        <w:t xml:space="preserve">The name of this </w:t>
      </w:r>
      <w:r w:rsidR="00175C3D">
        <w:t>C</w:t>
      </w:r>
      <w:r>
        <w:t xml:space="preserve">ommittee is: </w:t>
      </w:r>
      <w:r w:rsidRPr="00E656DE">
        <w:rPr>
          <w:b/>
          <w:bCs/>
        </w:rPr>
        <w:t xml:space="preserve">The Dixie Ranger Name Change </w:t>
      </w:r>
      <w:r w:rsidR="00A01EC7">
        <w:rPr>
          <w:b/>
          <w:bCs/>
        </w:rPr>
        <w:t>Advisory Group</w:t>
      </w:r>
      <w:r>
        <w:t>.</w:t>
      </w:r>
    </w:p>
    <w:p w14:paraId="31D69F0F" w14:textId="11A0CB5C" w:rsidR="00146412" w:rsidRDefault="00146412" w:rsidP="00D82ABD">
      <w:pPr>
        <w:pStyle w:val="NoSpacing"/>
      </w:pPr>
    </w:p>
    <w:p w14:paraId="4B6F46A5" w14:textId="7E891B4D" w:rsidR="00534192" w:rsidRDefault="00534192" w:rsidP="00534192">
      <w:pPr>
        <w:pStyle w:val="NoSpacing"/>
      </w:pPr>
      <w:r>
        <w:t xml:space="preserve">The purpose of this </w:t>
      </w:r>
      <w:r w:rsidR="00175C3D">
        <w:t>C</w:t>
      </w:r>
      <w:r>
        <w:t xml:space="preserve">ommittee is to </w:t>
      </w:r>
      <w:r w:rsidR="00E656DE">
        <w:t>bring a wider range of perspectives into formal dialogue on the newsletter name change issue</w:t>
      </w:r>
      <w:r w:rsidR="006B6FBE">
        <w:t xml:space="preserve">. This wider range of perspectives will </w:t>
      </w:r>
      <w:r>
        <w:t>assist the</w:t>
      </w:r>
      <w:r w:rsidR="00C44FDE">
        <w:t xml:space="preserve"> Association</w:t>
      </w:r>
      <w:r>
        <w:t xml:space="preserve"> Board of Directors and members </w:t>
      </w:r>
      <w:r w:rsidR="00C62E0C">
        <w:t xml:space="preserve">engage and </w:t>
      </w:r>
      <w:r>
        <w:t xml:space="preserve">understand all aspects </w:t>
      </w:r>
      <w:r w:rsidR="00E656DE">
        <w:t>of the issue</w:t>
      </w:r>
      <w:r w:rsidR="003857EC">
        <w:t xml:space="preserve"> prior to </w:t>
      </w:r>
      <w:proofErr w:type="gramStart"/>
      <w:r w:rsidR="003857EC">
        <w:t>making a decision</w:t>
      </w:r>
      <w:proofErr w:type="gramEnd"/>
      <w:r w:rsidR="003857EC">
        <w:t>.</w:t>
      </w:r>
      <w:r>
        <w:t xml:space="preserve"> </w:t>
      </w:r>
    </w:p>
    <w:p w14:paraId="0AF1467A" w14:textId="571B9347" w:rsidR="00D82ABD" w:rsidRDefault="00D82ABD" w:rsidP="00D82ABD">
      <w:pPr>
        <w:pStyle w:val="NoSpacing"/>
      </w:pPr>
    </w:p>
    <w:p w14:paraId="57EDFC4F" w14:textId="1796DBBA" w:rsidR="00175C3D" w:rsidRDefault="00175C3D" w:rsidP="00D82ABD">
      <w:pPr>
        <w:pStyle w:val="NoSpacing"/>
      </w:pPr>
      <w:r>
        <w:t>Roles of this Committee are:</w:t>
      </w:r>
    </w:p>
    <w:p w14:paraId="44E2DFC9" w14:textId="2EB7C89E" w:rsidR="00175C3D" w:rsidRDefault="003857EC" w:rsidP="00414C6C">
      <w:pPr>
        <w:pStyle w:val="NoSpacing"/>
        <w:numPr>
          <w:ilvl w:val="0"/>
          <w:numId w:val="3"/>
        </w:numPr>
      </w:pPr>
      <w:r>
        <w:t>To b</w:t>
      </w:r>
      <w:r w:rsidR="00175C3D">
        <w:t>ecome familiar with context of the name-change issue, including</w:t>
      </w:r>
      <w:r w:rsidR="00E656DE">
        <w:t xml:space="preserve"> </w:t>
      </w:r>
      <w:r w:rsidR="00175C3D">
        <w:t>input from Association members,</w:t>
      </w:r>
      <w:r w:rsidR="00C44FDE">
        <w:t xml:space="preserve"> Association history, </w:t>
      </w:r>
      <w:r w:rsidR="00E656DE">
        <w:t xml:space="preserve">trends in Forest Service </w:t>
      </w:r>
      <w:r w:rsidR="00277B8D">
        <w:t xml:space="preserve">workforce and </w:t>
      </w:r>
      <w:r w:rsidR="00E442C3">
        <w:t>Association membership</w:t>
      </w:r>
      <w:r w:rsidR="00E656DE">
        <w:t>, and</w:t>
      </w:r>
      <w:r>
        <w:t xml:space="preserve"> the</w:t>
      </w:r>
      <w:r w:rsidR="00E656DE">
        <w:t xml:space="preserve"> larger social and political context.</w:t>
      </w:r>
    </w:p>
    <w:p w14:paraId="2354AEEA" w14:textId="29DFB055" w:rsidR="00E656DE" w:rsidRDefault="003857EC" w:rsidP="00414C6C">
      <w:pPr>
        <w:pStyle w:val="NoSpacing"/>
        <w:numPr>
          <w:ilvl w:val="0"/>
          <w:numId w:val="3"/>
        </w:numPr>
      </w:pPr>
      <w:r>
        <w:t>To s</w:t>
      </w:r>
      <w:r w:rsidR="00E656DE">
        <w:t xml:space="preserve">uggest other resources </w:t>
      </w:r>
      <w:r w:rsidR="006B6FBE">
        <w:t>for</w:t>
      </w:r>
      <w:r w:rsidR="00414C6C">
        <w:t xml:space="preserve"> better understanding the context of this issue.</w:t>
      </w:r>
    </w:p>
    <w:p w14:paraId="70C03B57" w14:textId="694DDF1E" w:rsidR="006B6FBE" w:rsidRDefault="003857EC" w:rsidP="00414C6C">
      <w:pPr>
        <w:pStyle w:val="NoSpacing"/>
        <w:numPr>
          <w:ilvl w:val="0"/>
          <w:numId w:val="3"/>
        </w:numPr>
      </w:pPr>
      <w:r>
        <w:t>To s</w:t>
      </w:r>
      <w:r w:rsidR="006B6FBE">
        <w:t>uggest other opportunities and methods for engaging current and p</w:t>
      </w:r>
      <w:r w:rsidR="006052BA">
        <w:t>rospective</w:t>
      </w:r>
      <w:r w:rsidR="006B6FBE">
        <w:t xml:space="preserve"> Association members in dialogue about this issue</w:t>
      </w:r>
      <w:r w:rsidR="00414C6C">
        <w:t>.</w:t>
      </w:r>
    </w:p>
    <w:p w14:paraId="117821C0" w14:textId="0BB3E350" w:rsidR="00175C3D" w:rsidRDefault="003857EC" w:rsidP="00414C6C">
      <w:pPr>
        <w:pStyle w:val="NoSpacing"/>
        <w:numPr>
          <w:ilvl w:val="0"/>
          <w:numId w:val="3"/>
        </w:numPr>
      </w:pPr>
      <w:r>
        <w:t>To s</w:t>
      </w:r>
      <w:r w:rsidR="00C44FDE">
        <w:t>hare with the Association Board and members</w:t>
      </w:r>
      <w:r w:rsidR="00BE7B65">
        <w:t>, in forums to be determined</w:t>
      </w:r>
      <w:r w:rsidR="00C44FDE">
        <w:t xml:space="preserve">, </w:t>
      </w:r>
      <w:r w:rsidR="00414C6C">
        <w:t xml:space="preserve">their individual </w:t>
      </w:r>
      <w:r w:rsidR="00C44FDE">
        <w:t xml:space="preserve">perspectives, </w:t>
      </w:r>
      <w:r w:rsidR="00175C3D">
        <w:t>advice</w:t>
      </w:r>
      <w:r w:rsidR="00C44FDE">
        <w:t>,</w:t>
      </w:r>
      <w:r w:rsidR="00175C3D">
        <w:t xml:space="preserve"> and recommendations</w:t>
      </w:r>
      <w:r w:rsidR="003E7422">
        <w:t xml:space="preserve"> on this issue</w:t>
      </w:r>
      <w:r w:rsidR="00175C3D">
        <w:t>. The Committe</w:t>
      </w:r>
      <w:r w:rsidR="002948AB">
        <w:t xml:space="preserve">e’s role </w:t>
      </w:r>
      <w:r w:rsidR="00D32C08">
        <w:t xml:space="preserve">is </w:t>
      </w:r>
      <w:r w:rsidR="00B85608">
        <w:t xml:space="preserve">advisory </w:t>
      </w:r>
      <w:r w:rsidR="002948AB">
        <w:t>only</w:t>
      </w:r>
      <w:r w:rsidR="00756451">
        <w:t xml:space="preserve"> and </w:t>
      </w:r>
      <w:r w:rsidR="00E257DC">
        <w:t xml:space="preserve">it </w:t>
      </w:r>
      <w:r w:rsidR="009C41B7">
        <w:t>may or may not provide consensus recommendations.</w:t>
      </w:r>
      <w:r w:rsidR="00447E32">
        <w:t xml:space="preserve"> </w:t>
      </w:r>
      <w:r w:rsidR="00596059">
        <w:t>D</w:t>
      </w:r>
      <w:r w:rsidR="00D32C08">
        <w:t>ecision-m</w:t>
      </w:r>
      <w:r w:rsidR="00FC7ECC">
        <w:t>a</w:t>
      </w:r>
      <w:r w:rsidR="00D32C08">
        <w:t xml:space="preserve">king </w:t>
      </w:r>
      <w:r w:rsidR="00596059">
        <w:t xml:space="preserve">on this issue is </w:t>
      </w:r>
      <w:r w:rsidR="00CB74B5">
        <w:t>solely the role of the Board of Directors.</w:t>
      </w:r>
    </w:p>
    <w:p w14:paraId="672527B9" w14:textId="77777777" w:rsidR="00C62E0C" w:rsidRDefault="00C62E0C" w:rsidP="00C62E0C">
      <w:pPr>
        <w:pStyle w:val="NoSpacing"/>
      </w:pPr>
    </w:p>
    <w:p w14:paraId="489E032D" w14:textId="36229118" w:rsidR="00C62E0C" w:rsidRDefault="00C62E0C" w:rsidP="00C62E0C">
      <w:pPr>
        <w:pStyle w:val="NoSpacing"/>
      </w:pPr>
      <w:r>
        <w:t>Activities of the Committee are expected to include:</w:t>
      </w:r>
    </w:p>
    <w:p w14:paraId="70ECB015" w14:textId="78E9B77E" w:rsidR="00C62E0C" w:rsidRDefault="00C62E0C" w:rsidP="00C62E0C">
      <w:pPr>
        <w:pStyle w:val="NoSpacing"/>
        <w:numPr>
          <w:ilvl w:val="0"/>
          <w:numId w:val="5"/>
        </w:numPr>
      </w:pPr>
      <w:r>
        <w:t>Participation in online meetings that may be limited to Committee members or may include others such as the Association Board of Directors. Approximately 5 online meetings of 1 to 2 hours each are expected, primarily scheduled in Fall and Winter 2022, but potentially also occurring in the first half of 2023. No travel or in-person meetings are expected.</w:t>
      </w:r>
    </w:p>
    <w:p w14:paraId="75A14B15" w14:textId="2D8D2C95" w:rsidR="00E656DE" w:rsidRDefault="00C62E0C" w:rsidP="00C62E0C">
      <w:pPr>
        <w:pStyle w:val="NoSpacing"/>
        <w:numPr>
          <w:ilvl w:val="0"/>
          <w:numId w:val="5"/>
        </w:numPr>
      </w:pPr>
      <w:r>
        <w:t>Review of a relatively small volume of documents related to this issue (for example, member feedback), and review and respon</w:t>
      </w:r>
      <w:r w:rsidR="00640150">
        <w:t>d</w:t>
      </w:r>
      <w:r>
        <w:t xml:space="preserve"> to emails associated with the work of the Committee.</w:t>
      </w:r>
    </w:p>
    <w:p w14:paraId="003622AF" w14:textId="77777777" w:rsidR="00C62E0C" w:rsidRDefault="00C62E0C" w:rsidP="003E7422">
      <w:pPr>
        <w:pStyle w:val="NoSpacing"/>
      </w:pPr>
    </w:p>
    <w:p w14:paraId="24606C79" w14:textId="03F59A89" w:rsidR="004E2B4F" w:rsidRDefault="003E7422" w:rsidP="003E7422">
      <w:pPr>
        <w:pStyle w:val="NoSpacing"/>
      </w:pPr>
      <w:r>
        <w:t xml:space="preserve">The Vice President of the Association will serve as Chair of the Committee. The Committee will include approximately 5 members but may </w:t>
      </w:r>
      <w:r w:rsidR="003857EC">
        <w:t>include</w:t>
      </w:r>
      <w:r>
        <w:t xml:space="preserve"> </w:t>
      </w:r>
      <w:proofErr w:type="gramStart"/>
      <w:r>
        <w:t>more or less depending</w:t>
      </w:r>
      <w:proofErr w:type="gramEnd"/>
      <w:r>
        <w:t xml:space="preserve"> on </w:t>
      </w:r>
      <w:r w:rsidR="003857EC">
        <w:t xml:space="preserve">member </w:t>
      </w:r>
      <w:r>
        <w:t xml:space="preserve">availability and changing needs.  </w:t>
      </w:r>
    </w:p>
    <w:p w14:paraId="5FE63863" w14:textId="77777777" w:rsidR="004E2B4F" w:rsidRDefault="004E2B4F" w:rsidP="003E7422">
      <w:pPr>
        <w:pStyle w:val="NoSpacing"/>
      </w:pPr>
    </w:p>
    <w:p w14:paraId="054B9DBD" w14:textId="222E28F6" w:rsidR="003E7422" w:rsidRDefault="003E7422" w:rsidP="003E7422">
      <w:pPr>
        <w:pStyle w:val="NoSpacing"/>
      </w:pPr>
      <w:r>
        <w:t>The President will select Committee members based on</w:t>
      </w:r>
      <w:r w:rsidR="004E2B4F">
        <w:t xml:space="preserve"> these criteria:</w:t>
      </w:r>
    </w:p>
    <w:p w14:paraId="759F615B" w14:textId="233B6713" w:rsidR="003E7422" w:rsidRDefault="004E2B4F" w:rsidP="003E7422">
      <w:pPr>
        <w:pStyle w:val="NoSpacing"/>
        <w:numPr>
          <w:ilvl w:val="0"/>
          <w:numId w:val="4"/>
        </w:numPr>
      </w:pPr>
      <w:r>
        <w:t>Current or potential future membership in the Association.</w:t>
      </w:r>
    </w:p>
    <w:p w14:paraId="38EE0970" w14:textId="2BF4A84F" w:rsidR="004E2B4F" w:rsidRDefault="004E2B4F" w:rsidP="003E7422">
      <w:pPr>
        <w:pStyle w:val="NoSpacing"/>
        <w:numPr>
          <w:ilvl w:val="0"/>
          <w:numId w:val="4"/>
        </w:numPr>
      </w:pPr>
      <w:r>
        <w:t>Ability to bring a different perspective to dialogue with the Board based on their experience with the Forest Service and in life.</w:t>
      </w:r>
    </w:p>
    <w:p w14:paraId="63E99BEA" w14:textId="51E6FE9B" w:rsidR="004E2B4F" w:rsidRDefault="006A4456" w:rsidP="003E7422">
      <w:pPr>
        <w:pStyle w:val="NoSpacing"/>
        <w:numPr>
          <w:ilvl w:val="0"/>
          <w:numId w:val="4"/>
        </w:numPr>
      </w:pPr>
      <w:r>
        <w:t>Positive reputations based on r</w:t>
      </w:r>
      <w:r w:rsidR="004E2B4F">
        <w:t xml:space="preserve">ecognized skills </w:t>
      </w:r>
      <w:r>
        <w:t xml:space="preserve">and experience </w:t>
      </w:r>
      <w:r w:rsidR="004E2B4F">
        <w:t>in leadership</w:t>
      </w:r>
      <w:r>
        <w:t xml:space="preserve"> and problem solving.</w:t>
      </w:r>
    </w:p>
    <w:p w14:paraId="25C26E28" w14:textId="2F08B2F3" w:rsidR="006A4456" w:rsidRDefault="006A4456" w:rsidP="006A4456">
      <w:pPr>
        <w:pStyle w:val="NoSpacing"/>
      </w:pPr>
    </w:p>
    <w:p w14:paraId="7BC5D383" w14:textId="53B34F7D" w:rsidR="006A4456" w:rsidRDefault="006A4456" w:rsidP="006A4456">
      <w:pPr>
        <w:pStyle w:val="NoSpacing"/>
      </w:pPr>
      <w:r>
        <w:t>The Committee i</w:t>
      </w:r>
      <w:r w:rsidR="003857EC">
        <w:t xml:space="preserve">s </w:t>
      </w:r>
      <w:r>
        <w:t xml:space="preserve">established in </w:t>
      </w:r>
      <w:r w:rsidR="005A1012">
        <w:t>September</w:t>
      </w:r>
      <w:r>
        <w:t xml:space="preserve"> 2022 and </w:t>
      </w:r>
      <w:r w:rsidR="003857EC">
        <w:t xml:space="preserve">is expected </w:t>
      </w:r>
      <w:r>
        <w:t>to serve for no more than 1 year.</w:t>
      </w:r>
    </w:p>
    <w:p w14:paraId="1D45313B" w14:textId="30091043" w:rsidR="006A4456" w:rsidRDefault="006A4456" w:rsidP="006A4456">
      <w:pPr>
        <w:pStyle w:val="NoSpacing"/>
      </w:pPr>
    </w:p>
    <w:p w14:paraId="6E029245" w14:textId="73B24A6A" w:rsidR="003857EC" w:rsidRDefault="003857EC" w:rsidP="006A4456">
      <w:pPr>
        <w:pStyle w:val="NoSpacing"/>
      </w:pPr>
    </w:p>
    <w:p w14:paraId="19DDAD56" w14:textId="2383AAF6" w:rsidR="003857EC" w:rsidRDefault="003857EC" w:rsidP="006A4456">
      <w:pPr>
        <w:pStyle w:val="NoSpacing"/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0D4263C8" w14:textId="46FA9CEA" w:rsidR="003857EC" w:rsidRDefault="003857EC" w:rsidP="006A4456">
      <w:pPr>
        <w:pStyle w:val="NoSpacing"/>
      </w:pPr>
    </w:p>
    <w:p w14:paraId="17628BC3" w14:textId="6F378E2B" w:rsidR="003857EC" w:rsidRDefault="003857EC" w:rsidP="006A4456">
      <w:pPr>
        <w:pStyle w:val="NoSpacing"/>
      </w:pPr>
      <w:r>
        <w:t>Tom L. Darden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155F82A" w14:textId="181360DE" w:rsidR="003857EC" w:rsidRDefault="003857EC" w:rsidP="006A4456">
      <w:pPr>
        <w:pStyle w:val="NoSpacing"/>
      </w:pPr>
      <w:r>
        <w:t>President, Southern Forest Service Retirees Association</w:t>
      </w:r>
    </w:p>
    <w:sectPr w:rsidR="003857EC" w:rsidSect="00BF40E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298"/>
    <w:multiLevelType w:val="hybridMultilevel"/>
    <w:tmpl w:val="E876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25020"/>
    <w:multiLevelType w:val="hybridMultilevel"/>
    <w:tmpl w:val="421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7AF3"/>
    <w:multiLevelType w:val="hybridMultilevel"/>
    <w:tmpl w:val="31DE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22E3"/>
    <w:multiLevelType w:val="hybridMultilevel"/>
    <w:tmpl w:val="0BAA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3376"/>
    <w:multiLevelType w:val="hybridMultilevel"/>
    <w:tmpl w:val="CA16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77430">
    <w:abstractNumId w:val="0"/>
  </w:num>
  <w:num w:numId="2" w16cid:durableId="449906199">
    <w:abstractNumId w:val="1"/>
  </w:num>
  <w:num w:numId="3" w16cid:durableId="1648583508">
    <w:abstractNumId w:val="4"/>
  </w:num>
  <w:num w:numId="4" w16cid:durableId="660740092">
    <w:abstractNumId w:val="3"/>
  </w:num>
  <w:num w:numId="5" w16cid:durableId="134605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D"/>
    <w:rsid w:val="00146412"/>
    <w:rsid w:val="00175C3D"/>
    <w:rsid w:val="001E666B"/>
    <w:rsid w:val="00277B8D"/>
    <w:rsid w:val="002948AB"/>
    <w:rsid w:val="003857EC"/>
    <w:rsid w:val="003E7422"/>
    <w:rsid w:val="00413B26"/>
    <w:rsid w:val="00414C6C"/>
    <w:rsid w:val="00447E32"/>
    <w:rsid w:val="004E2B4F"/>
    <w:rsid w:val="00506BEC"/>
    <w:rsid w:val="00534192"/>
    <w:rsid w:val="00596059"/>
    <w:rsid w:val="005A1012"/>
    <w:rsid w:val="006052BA"/>
    <w:rsid w:val="00640150"/>
    <w:rsid w:val="006A4456"/>
    <w:rsid w:val="006B6FBE"/>
    <w:rsid w:val="007351AC"/>
    <w:rsid w:val="00756451"/>
    <w:rsid w:val="00865467"/>
    <w:rsid w:val="009C41B7"/>
    <w:rsid w:val="00A01EC7"/>
    <w:rsid w:val="00A40DF1"/>
    <w:rsid w:val="00A46EB9"/>
    <w:rsid w:val="00AE3C55"/>
    <w:rsid w:val="00AE6D41"/>
    <w:rsid w:val="00B85608"/>
    <w:rsid w:val="00BB4B7F"/>
    <w:rsid w:val="00BE7B65"/>
    <w:rsid w:val="00BF40EE"/>
    <w:rsid w:val="00C44FDE"/>
    <w:rsid w:val="00C62E0C"/>
    <w:rsid w:val="00CA17AE"/>
    <w:rsid w:val="00CB74B5"/>
    <w:rsid w:val="00D32C08"/>
    <w:rsid w:val="00D82ABD"/>
    <w:rsid w:val="00E257DC"/>
    <w:rsid w:val="00E442C3"/>
    <w:rsid w:val="00E656DE"/>
    <w:rsid w:val="00E853B7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8E54"/>
  <w15:chartTrackingRefBased/>
  <w15:docId w15:val="{57258FE2-5B77-447C-960B-528AF85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-1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13B26"/>
    <w:pPr>
      <w:spacing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55"/>
    <w:pPr>
      <w:spacing w:after="0" w:afterAutospacing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Mersmann</dc:creator>
  <cp:keywords/>
  <dc:description/>
  <cp:lastModifiedBy>Tim Mersmann</cp:lastModifiedBy>
  <cp:revision>2</cp:revision>
  <dcterms:created xsi:type="dcterms:W3CDTF">2022-10-27T13:02:00Z</dcterms:created>
  <dcterms:modified xsi:type="dcterms:W3CDTF">2022-10-27T13:02:00Z</dcterms:modified>
</cp:coreProperties>
</file>